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60FED" w14:textId="77777777" w:rsidR="00BB00F7" w:rsidRDefault="00BB00F7"/>
    <w:p w14:paraId="02C9A24C" w14:textId="7D17A586" w:rsidR="0025377F" w:rsidRDefault="00512BD2">
      <w:r>
        <w:rPr>
          <w:noProof/>
        </w:rPr>
        <w:drawing>
          <wp:inline distT="0" distB="0" distL="0" distR="0" wp14:anchorId="46214ABF" wp14:editId="063D5862">
            <wp:extent cx="5760720" cy="3240405"/>
            <wp:effectExtent l="0" t="0" r="0" b="0"/>
            <wp:docPr id="59017722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77222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3F1D6" w14:textId="77777777" w:rsidR="00512BD2" w:rsidRDefault="00512BD2"/>
    <w:p w14:paraId="7141695F" w14:textId="70EA0A13" w:rsidR="00512BD2" w:rsidRPr="001A54A5" w:rsidRDefault="00CA1990" w:rsidP="00ED2809">
      <w:r w:rsidRPr="001A54A5">
        <w:t xml:space="preserve">DE ALGEMENE LEDENVERGADERING VAN </w:t>
      </w:r>
      <w:r w:rsidR="00165F4F" w:rsidRPr="001A54A5">
        <w:t>28 OKTOBER 2024</w:t>
      </w:r>
    </w:p>
    <w:p w14:paraId="22FDA6EE" w14:textId="2E09A83F" w:rsidR="007A166D" w:rsidRPr="001A54A5" w:rsidRDefault="0020314B" w:rsidP="00ED2809">
      <w:r w:rsidRPr="001A54A5">
        <w:t>Deze werd heel druk bezocht</w:t>
      </w:r>
      <w:r w:rsidR="00474C81" w:rsidRPr="001A54A5">
        <w:t xml:space="preserve"> onder het genot van een drankje </w:t>
      </w:r>
      <w:r w:rsidR="00EC37DB" w:rsidRPr="001A54A5">
        <w:t xml:space="preserve">betaald </w:t>
      </w:r>
      <w:r w:rsidR="00474C81" w:rsidRPr="001A54A5">
        <w:t xml:space="preserve">uit de clubkas. </w:t>
      </w:r>
      <w:r w:rsidR="00EC37DB" w:rsidRPr="001A54A5">
        <w:t>Er was een tevreden sfeer</w:t>
      </w:r>
      <w:r w:rsidR="00364E30" w:rsidRPr="001A54A5">
        <w:t xml:space="preserve"> met waardering voor onze clubactiviteiten in het afgelopen seizoen.</w:t>
      </w:r>
      <w:r w:rsidR="00ED2809">
        <w:t xml:space="preserve"> </w:t>
      </w:r>
      <w:r w:rsidR="00FE6DD6" w:rsidRPr="001A54A5">
        <w:t xml:space="preserve">Tijdens de ALV werden de clubkampioenen in de bloemetjes gezet: Tine </w:t>
      </w:r>
      <w:proofErr w:type="spellStart"/>
      <w:r w:rsidR="00FE6DD6" w:rsidRPr="001A54A5">
        <w:t>Olifiers</w:t>
      </w:r>
      <w:proofErr w:type="spellEnd"/>
      <w:r w:rsidR="00FE6DD6" w:rsidRPr="001A54A5">
        <w:t xml:space="preserve"> en Jopie </w:t>
      </w:r>
      <w:proofErr w:type="spellStart"/>
      <w:r w:rsidR="00FE6DD6" w:rsidRPr="001A54A5">
        <w:t>Steemers</w:t>
      </w:r>
      <w:proofErr w:type="spellEnd"/>
      <w:r w:rsidR="00FE6DD6" w:rsidRPr="001A54A5">
        <w:t>: van harte gefeliciteerd</w:t>
      </w:r>
      <w:r w:rsidR="007A166D" w:rsidRPr="001A54A5">
        <w:t>.</w:t>
      </w:r>
    </w:p>
    <w:p w14:paraId="499EAFC1" w14:textId="70524E13" w:rsidR="00542A93" w:rsidRPr="001A54A5" w:rsidRDefault="00BB00F7" w:rsidP="00542A93">
      <w:pPr>
        <w:pStyle w:val="Geenafstand"/>
      </w:pPr>
      <w:r>
        <w:rPr>
          <w:noProof/>
        </w:rPr>
        <w:drawing>
          <wp:inline distT="0" distB="0" distL="0" distR="0" wp14:anchorId="208A15DB" wp14:editId="704FF931">
            <wp:extent cx="1206500" cy="1814272"/>
            <wp:effectExtent l="0" t="0" r="0" b="0"/>
            <wp:docPr id="6454577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57782" name="Afbeelding 6454577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893" cy="18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7E9EE" w14:textId="77777777" w:rsidR="007A166D" w:rsidRPr="001A54A5" w:rsidRDefault="007A166D" w:rsidP="00043FB8">
      <w:pPr>
        <w:pStyle w:val="Geenafstand"/>
      </w:pPr>
    </w:p>
    <w:p w14:paraId="276418F4" w14:textId="76779C9F" w:rsidR="00364E30" w:rsidRPr="001A54A5" w:rsidRDefault="00BF64A8" w:rsidP="00ED2809">
      <w:r w:rsidRPr="001A54A5">
        <w:t>RABO clubactie</w:t>
      </w:r>
    </w:p>
    <w:p w14:paraId="1D2CD20A" w14:textId="226362FA" w:rsidR="00BF64A8" w:rsidRPr="001A54A5" w:rsidRDefault="00BF64A8" w:rsidP="00ED2809">
      <w:r w:rsidRPr="001A54A5">
        <w:t xml:space="preserve">Hoewel we tevreden zijn met het bedrag </w:t>
      </w:r>
      <w:r w:rsidR="00A305B5" w:rsidRPr="001A54A5">
        <w:t>(€ 111,24) dat we als club hebben mogen ontvangen</w:t>
      </w:r>
      <w:r w:rsidR="00DF109B">
        <w:t>,</w:t>
      </w:r>
      <w:r w:rsidR="00B36649" w:rsidRPr="001A54A5">
        <w:t xml:space="preserve"> zijn er mogelijkheden om dit bedrag </w:t>
      </w:r>
      <w:r w:rsidR="009E71D1" w:rsidRPr="001A54A5">
        <w:t xml:space="preserve">volgend jaar te verhogen. Daar kan elk lid van de RABOBANK een bijdrage aan leveren. Dan moet men </w:t>
      </w:r>
      <w:r w:rsidR="005004E8" w:rsidRPr="001A54A5">
        <w:t xml:space="preserve">als klant van de RABOBANK </w:t>
      </w:r>
      <w:r w:rsidR="009E71D1" w:rsidRPr="001A54A5">
        <w:t>even lid</w:t>
      </w:r>
      <w:r w:rsidR="005004E8" w:rsidRPr="001A54A5">
        <w:t xml:space="preserve"> worden van deze club. </w:t>
      </w:r>
      <w:r w:rsidR="001A54A5" w:rsidRPr="001A54A5">
        <w:t xml:space="preserve">Via </w:t>
      </w:r>
      <w:hyperlink r:id="rId8" w:history="1">
        <w:r w:rsidR="001A54A5" w:rsidRPr="001A54A5">
          <w:rPr>
            <w:rStyle w:val="Hyperlink"/>
          </w:rPr>
          <w:t>deze link</w:t>
        </w:r>
      </w:hyperlink>
      <w:r w:rsidR="001A54A5" w:rsidRPr="001A54A5">
        <w:t xml:space="preserve"> zie je hoe dit werkt. </w:t>
      </w:r>
    </w:p>
    <w:p w14:paraId="152D0624" w14:textId="77777777" w:rsidR="00043FB8" w:rsidRPr="001A54A5" w:rsidRDefault="00043FB8" w:rsidP="00043FB8">
      <w:pPr>
        <w:pStyle w:val="Geenafstand"/>
      </w:pPr>
    </w:p>
    <w:p w14:paraId="75744F0B" w14:textId="77777777" w:rsidR="00512BD2" w:rsidRPr="001A54A5" w:rsidRDefault="00512BD2" w:rsidP="00ED2809">
      <w:r w:rsidRPr="001A54A5">
        <w:t xml:space="preserve">INFORMATIE OVER DE “OPFRISSERS” </w:t>
      </w:r>
    </w:p>
    <w:p w14:paraId="0A095F7F" w14:textId="5FB82503" w:rsidR="00512BD2" w:rsidRPr="001A54A5" w:rsidRDefault="00512BD2" w:rsidP="00ED2809">
      <w:r w:rsidRPr="001A54A5">
        <w:t>In vorige Nieuwsbrie</w:t>
      </w:r>
      <w:r w:rsidR="00B12A9E" w:rsidRPr="001A54A5">
        <w:t>ven</w:t>
      </w:r>
      <w:r w:rsidRPr="001A54A5">
        <w:t xml:space="preserve"> zijn we in e</w:t>
      </w:r>
      <w:r w:rsidR="00B12A9E" w:rsidRPr="001A54A5">
        <w:t>en</w:t>
      </w:r>
      <w:r w:rsidRPr="001A54A5">
        <w:t xml:space="preserve"> bijlage gestart met OPFRISSERS. </w:t>
      </w:r>
    </w:p>
    <w:p w14:paraId="24A1406A" w14:textId="774A5473" w:rsidR="00512BD2" w:rsidRPr="001A54A5" w:rsidRDefault="00512BD2" w:rsidP="00ED2809">
      <w:r w:rsidRPr="001A54A5">
        <w:lastRenderedPageBreak/>
        <w:t xml:space="preserve">In de komende Nieuwsbrieven zullen </w:t>
      </w:r>
      <w:r w:rsidR="00CF0AB6" w:rsidRPr="001A54A5">
        <w:t>we a</w:t>
      </w:r>
      <w:r w:rsidRPr="001A54A5">
        <w:t xml:space="preserve">andacht besteden aan </w:t>
      </w:r>
      <w:r w:rsidR="00CF0AB6" w:rsidRPr="001A54A5">
        <w:t>nog meer</w:t>
      </w:r>
      <w:r w:rsidRPr="001A54A5">
        <w:t xml:space="preserve"> inhoudelijke onderwerpen. In deze Nieuwsbrief nemen we het volgende onderwerp onder de loep: </w:t>
      </w:r>
      <w:r w:rsidR="00D21D77" w:rsidRPr="001A54A5">
        <w:t>het Ranking systeem: de manier waarop we in onze club de competitie vormgeven</w:t>
      </w:r>
      <w:r w:rsidR="0019177D" w:rsidRPr="001A54A5">
        <w:t>.</w:t>
      </w:r>
      <w:r w:rsidR="00F06FA0">
        <w:t xml:space="preserve"> Zie de bijlage.</w:t>
      </w:r>
    </w:p>
    <w:p w14:paraId="14148BEB" w14:textId="01457D49" w:rsidR="0019177D" w:rsidRPr="001A54A5" w:rsidRDefault="00250153" w:rsidP="00ED2809">
      <w:pPr>
        <w:rPr>
          <w:rFonts w:cstheme="minorHAnsi"/>
        </w:rPr>
      </w:pPr>
      <w:r w:rsidRPr="001A54A5">
        <w:rPr>
          <w:rFonts w:cstheme="minorHAnsi"/>
        </w:rPr>
        <w:t xml:space="preserve">Naar aanleiding van vragen over </w:t>
      </w:r>
      <w:proofErr w:type="spellStart"/>
      <w:r w:rsidRPr="001A54A5">
        <w:rPr>
          <w:rFonts w:cstheme="minorHAnsi"/>
        </w:rPr>
        <w:t>Opfrissers</w:t>
      </w:r>
      <w:proofErr w:type="spellEnd"/>
      <w:r w:rsidR="007704C6" w:rsidRPr="001A54A5">
        <w:rPr>
          <w:rFonts w:cstheme="minorHAnsi"/>
        </w:rPr>
        <w:t xml:space="preserve"> zullen we op </w:t>
      </w:r>
      <w:r w:rsidR="001A54A5">
        <w:rPr>
          <w:rFonts w:cstheme="minorHAnsi"/>
        </w:rPr>
        <w:t xml:space="preserve">enkele </w:t>
      </w:r>
      <w:r w:rsidR="007704C6" w:rsidRPr="001A54A5">
        <w:rPr>
          <w:rFonts w:cstheme="minorHAnsi"/>
        </w:rPr>
        <w:t>maandagavond</w:t>
      </w:r>
      <w:r w:rsidR="001A54A5">
        <w:rPr>
          <w:rFonts w:cstheme="minorHAnsi"/>
        </w:rPr>
        <w:t>en</w:t>
      </w:r>
      <w:r w:rsidR="007704C6" w:rsidRPr="001A54A5">
        <w:rPr>
          <w:rFonts w:cstheme="minorHAnsi"/>
        </w:rPr>
        <w:t xml:space="preserve"> vanaf 19.00 uur aandacht hieraan besteden.</w:t>
      </w:r>
      <w:r w:rsidR="003D5E2D" w:rsidRPr="001A54A5">
        <w:rPr>
          <w:rFonts w:cstheme="minorHAnsi"/>
        </w:rPr>
        <w:t xml:space="preserve"> De volgende keer is op maa</w:t>
      </w:r>
      <w:r w:rsidR="00D825F3" w:rsidRPr="001A54A5">
        <w:rPr>
          <w:rFonts w:cstheme="minorHAnsi"/>
        </w:rPr>
        <w:t>ndagavond 11 november met als onderwerp “</w:t>
      </w:r>
      <w:r w:rsidR="007E69BF" w:rsidRPr="001A54A5">
        <w:rPr>
          <w:rFonts w:cstheme="minorHAnsi"/>
        </w:rPr>
        <w:t>P</w:t>
      </w:r>
      <w:r w:rsidR="00D825F3" w:rsidRPr="001A54A5">
        <w:rPr>
          <w:rFonts w:cstheme="minorHAnsi"/>
        </w:rPr>
        <w:t>untentellen</w:t>
      </w:r>
      <w:r w:rsidR="007E69BF" w:rsidRPr="001A54A5">
        <w:rPr>
          <w:rFonts w:cstheme="minorHAnsi"/>
        </w:rPr>
        <w:t xml:space="preserve">”. </w:t>
      </w:r>
    </w:p>
    <w:p w14:paraId="5930DB9A" w14:textId="30F8C989" w:rsidR="00512BD2" w:rsidRPr="001A54A5" w:rsidRDefault="00512BD2" w:rsidP="00ED2809">
      <w:r w:rsidRPr="001A54A5">
        <w:t>Ook zijn er ‘</w:t>
      </w:r>
      <w:proofErr w:type="spellStart"/>
      <w:r w:rsidRPr="001A54A5">
        <w:t>Opfrissers</w:t>
      </w:r>
      <w:proofErr w:type="spellEnd"/>
      <w:r w:rsidRPr="001A54A5">
        <w:t>’</w:t>
      </w:r>
      <w:r w:rsidR="00026F33" w:rsidRPr="001A54A5">
        <w:t xml:space="preserve"> geweest</w:t>
      </w:r>
      <w:r w:rsidRPr="001A54A5">
        <w:t>, verzorgd door bridgeleraar Berna de Kok. En wel over ‘Tegenspelen’ op 29 augustus</w:t>
      </w:r>
      <w:r w:rsidR="0019177D" w:rsidRPr="001A54A5">
        <w:t xml:space="preserve"> en op</w:t>
      </w:r>
      <w:r w:rsidRPr="001A54A5">
        <w:t xml:space="preserve"> 10 oktober over ‘Doublet’. </w:t>
      </w:r>
      <w:r w:rsidR="001A54A5">
        <w:t xml:space="preserve">Op 21 november is de volgende over </w:t>
      </w:r>
      <w:r w:rsidR="008D047E" w:rsidRPr="008D047E">
        <w:rPr>
          <w:rFonts w:cstheme="minorHAnsi"/>
          <w:color w:val="1F1F1F"/>
          <w:shd w:val="clear" w:color="auto" w:fill="FFFFFF"/>
        </w:rPr>
        <w:t>de zwakke twee versus Multi en Muiderberg</w:t>
      </w:r>
      <w:r w:rsidR="008D047E">
        <w:rPr>
          <w:rFonts w:cstheme="minorHAnsi"/>
          <w:color w:val="1F1F1F"/>
          <w:shd w:val="clear" w:color="auto" w:fill="FFFFFF"/>
        </w:rPr>
        <w:t xml:space="preserve">. </w:t>
      </w:r>
    </w:p>
    <w:p w14:paraId="42658C85" w14:textId="77777777" w:rsidR="00512BD2" w:rsidRPr="001A54A5" w:rsidRDefault="00512BD2" w:rsidP="00512BD2">
      <w:pPr>
        <w:pStyle w:val="Geenafstand"/>
        <w:rPr>
          <w:b/>
          <w:bCs/>
        </w:rPr>
      </w:pPr>
    </w:p>
    <w:p w14:paraId="4CCCA188" w14:textId="77777777" w:rsidR="00512BD2" w:rsidRPr="001A54A5" w:rsidRDefault="00512BD2" w:rsidP="00512BD2">
      <w:pPr>
        <w:pStyle w:val="Norma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A54A5">
        <w:rPr>
          <w:rFonts w:asciiTheme="minorHAnsi" w:hAnsiTheme="minorHAnsi" w:cstheme="minorHAnsi"/>
          <w:b/>
          <w:bCs/>
        </w:rPr>
        <w:t>NIEUWS</w:t>
      </w:r>
    </w:p>
    <w:p w14:paraId="65EA7E1B" w14:textId="19105935" w:rsidR="00512BD2" w:rsidRPr="001A54A5" w:rsidRDefault="000246D0" w:rsidP="00512BD2">
      <w:pPr>
        <w:pStyle w:val="Norma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1A54A5">
        <w:rPr>
          <w:rFonts w:asciiTheme="minorHAnsi" w:hAnsiTheme="minorHAnsi" w:cstheme="minorHAnsi"/>
        </w:rPr>
        <w:t xml:space="preserve">In </w:t>
      </w:r>
      <w:r w:rsidR="009D43B7" w:rsidRPr="001A54A5">
        <w:rPr>
          <w:rFonts w:asciiTheme="minorHAnsi" w:hAnsiTheme="minorHAnsi" w:cstheme="minorHAnsi"/>
        </w:rPr>
        <w:t>de zomer van dit jaar is er gestart met de werving van cursisten voor een nieuwe bridgecursus</w:t>
      </w:r>
      <w:r w:rsidR="00E4565C" w:rsidRPr="001A54A5">
        <w:rPr>
          <w:rFonts w:asciiTheme="minorHAnsi" w:hAnsiTheme="minorHAnsi" w:cstheme="minorHAnsi"/>
        </w:rPr>
        <w:t xml:space="preserve">. </w:t>
      </w:r>
      <w:r w:rsidR="00E04FAA" w:rsidRPr="001A54A5">
        <w:rPr>
          <w:rFonts w:asciiTheme="minorHAnsi" w:hAnsiTheme="minorHAnsi" w:cstheme="minorHAnsi"/>
        </w:rPr>
        <w:t>Deze is gest</w:t>
      </w:r>
      <w:r w:rsidR="003213E3" w:rsidRPr="001A54A5">
        <w:rPr>
          <w:rFonts w:asciiTheme="minorHAnsi" w:hAnsiTheme="minorHAnsi" w:cstheme="minorHAnsi"/>
        </w:rPr>
        <w:t>art in september</w:t>
      </w:r>
      <w:r w:rsidR="00BB5930" w:rsidRPr="001A54A5">
        <w:rPr>
          <w:rFonts w:asciiTheme="minorHAnsi" w:hAnsiTheme="minorHAnsi" w:cstheme="minorHAnsi"/>
        </w:rPr>
        <w:t xml:space="preserve"> en wordt</w:t>
      </w:r>
      <w:r w:rsidR="003213E3" w:rsidRPr="001A54A5">
        <w:rPr>
          <w:rFonts w:asciiTheme="minorHAnsi" w:hAnsiTheme="minorHAnsi" w:cstheme="minorHAnsi"/>
        </w:rPr>
        <w:t xml:space="preserve"> weer verzorgd door de ervaren bridgeleraar </w:t>
      </w:r>
      <w:r w:rsidR="00BB5930" w:rsidRPr="001A54A5">
        <w:rPr>
          <w:rFonts w:asciiTheme="minorHAnsi" w:hAnsiTheme="minorHAnsi" w:cstheme="minorHAnsi"/>
        </w:rPr>
        <w:t>B</w:t>
      </w:r>
      <w:r w:rsidR="003213E3" w:rsidRPr="001A54A5">
        <w:rPr>
          <w:rFonts w:asciiTheme="minorHAnsi" w:hAnsiTheme="minorHAnsi" w:cstheme="minorHAnsi"/>
        </w:rPr>
        <w:t xml:space="preserve">erna de </w:t>
      </w:r>
      <w:r w:rsidR="00BB5930" w:rsidRPr="001A54A5">
        <w:rPr>
          <w:rFonts w:asciiTheme="minorHAnsi" w:hAnsiTheme="minorHAnsi" w:cstheme="minorHAnsi"/>
        </w:rPr>
        <w:t>K</w:t>
      </w:r>
      <w:r w:rsidR="003213E3" w:rsidRPr="001A54A5">
        <w:rPr>
          <w:rFonts w:asciiTheme="minorHAnsi" w:hAnsiTheme="minorHAnsi" w:cstheme="minorHAnsi"/>
        </w:rPr>
        <w:t>ok.</w:t>
      </w:r>
      <w:r w:rsidR="00BB5930" w:rsidRPr="001A54A5">
        <w:rPr>
          <w:rFonts w:asciiTheme="minorHAnsi" w:hAnsiTheme="minorHAnsi" w:cstheme="minorHAnsi"/>
        </w:rPr>
        <w:t xml:space="preserve"> Deze</w:t>
      </w:r>
      <w:r w:rsidR="007F765B" w:rsidRPr="001A54A5">
        <w:rPr>
          <w:rFonts w:asciiTheme="minorHAnsi" w:hAnsiTheme="minorHAnsi" w:cstheme="minorHAnsi"/>
        </w:rPr>
        <w:t xml:space="preserve"> groep van 25 cursisten krijg</w:t>
      </w:r>
      <w:r w:rsidR="00ED2809">
        <w:rPr>
          <w:rFonts w:asciiTheme="minorHAnsi" w:hAnsiTheme="minorHAnsi" w:cstheme="minorHAnsi"/>
        </w:rPr>
        <w:t>t</w:t>
      </w:r>
      <w:r w:rsidR="007F765B" w:rsidRPr="001A54A5">
        <w:rPr>
          <w:rFonts w:asciiTheme="minorHAnsi" w:hAnsiTheme="minorHAnsi" w:cstheme="minorHAnsi"/>
        </w:rPr>
        <w:t xml:space="preserve"> weer de uitnodiging om bij een aantal bridgeclubs, waaronder ook de onze, </w:t>
      </w:r>
      <w:r w:rsidR="00D900FD" w:rsidRPr="001A54A5">
        <w:rPr>
          <w:rFonts w:asciiTheme="minorHAnsi" w:hAnsiTheme="minorHAnsi" w:cstheme="minorHAnsi"/>
        </w:rPr>
        <w:t>te komen ‘proeven’.</w:t>
      </w:r>
      <w:r w:rsidR="0079064F" w:rsidRPr="001A54A5">
        <w:rPr>
          <w:rFonts w:asciiTheme="minorHAnsi" w:hAnsiTheme="minorHAnsi" w:cstheme="minorHAnsi"/>
        </w:rPr>
        <w:t xml:space="preserve"> </w:t>
      </w:r>
      <w:r w:rsidR="003462F2" w:rsidRPr="001A54A5">
        <w:rPr>
          <w:rFonts w:asciiTheme="minorHAnsi" w:hAnsiTheme="minorHAnsi" w:cstheme="minorHAnsi"/>
        </w:rPr>
        <w:t xml:space="preserve">We zullen ze welkom heten op maandagavond </w:t>
      </w:r>
      <w:r w:rsidR="00347594" w:rsidRPr="001A54A5">
        <w:rPr>
          <w:rFonts w:asciiTheme="minorHAnsi" w:hAnsiTheme="minorHAnsi" w:cstheme="minorHAnsi"/>
        </w:rPr>
        <w:t>9</w:t>
      </w:r>
      <w:r w:rsidR="00BE0262" w:rsidRPr="001A54A5">
        <w:rPr>
          <w:rFonts w:asciiTheme="minorHAnsi" w:hAnsiTheme="minorHAnsi" w:cstheme="minorHAnsi"/>
        </w:rPr>
        <w:t xml:space="preserve"> </w:t>
      </w:r>
      <w:r w:rsidR="003462F2" w:rsidRPr="001A54A5">
        <w:rPr>
          <w:rFonts w:asciiTheme="minorHAnsi" w:hAnsiTheme="minorHAnsi" w:cstheme="minorHAnsi"/>
        </w:rPr>
        <w:t>december</w:t>
      </w:r>
      <w:r w:rsidR="00BE0262" w:rsidRPr="001A54A5">
        <w:rPr>
          <w:rFonts w:asciiTheme="minorHAnsi" w:hAnsiTheme="minorHAnsi" w:cstheme="minorHAnsi"/>
        </w:rPr>
        <w:t>.</w:t>
      </w:r>
      <w:r w:rsidR="00D900FD" w:rsidRPr="001A54A5">
        <w:rPr>
          <w:rFonts w:asciiTheme="minorHAnsi" w:hAnsiTheme="minorHAnsi" w:cstheme="minorHAnsi"/>
        </w:rPr>
        <w:t xml:space="preserve"> Net zoals voorgaande jaren zullen ze </w:t>
      </w:r>
      <w:r w:rsidR="007E1228" w:rsidRPr="001A54A5">
        <w:rPr>
          <w:rFonts w:asciiTheme="minorHAnsi" w:hAnsiTheme="minorHAnsi" w:cstheme="minorHAnsi"/>
        </w:rPr>
        <w:t>bij ons weer in een aparte lijn worden begeleid</w:t>
      </w:r>
      <w:r w:rsidR="009A496B" w:rsidRPr="001A54A5">
        <w:rPr>
          <w:rFonts w:asciiTheme="minorHAnsi" w:hAnsiTheme="minorHAnsi" w:cstheme="minorHAnsi"/>
        </w:rPr>
        <w:t>. En hopen dat een aantal van hen zich na de curs</w:t>
      </w:r>
      <w:r w:rsidR="00FA4941" w:rsidRPr="001A54A5">
        <w:rPr>
          <w:rFonts w:asciiTheme="minorHAnsi" w:hAnsiTheme="minorHAnsi" w:cstheme="minorHAnsi"/>
        </w:rPr>
        <w:t>u</w:t>
      </w:r>
      <w:r w:rsidR="009A496B" w:rsidRPr="001A54A5">
        <w:rPr>
          <w:rFonts w:asciiTheme="minorHAnsi" w:hAnsiTheme="minorHAnsi" w:cstheme="minorHAnsi"/>
        </w:rPr>
        <w:t>s weer bij onze club wil aansluiten</w:t>
      </w:r>
      <w:r w:rsidR="00FA4941" w:rsidRPr="001A54A5">
        <w:rPr>
          <w:rFonts w:asciiTheme="minorHAnsi" w:hAnsiTheme="minorHAnsi" w:cstheme="minorHAnsi"/>
        </w:rPr>
        <w:t>.</w:t>
      </w:r>
    </w:p>
    <w:p w14:paraId="40BCED4B" w14:textId="77777777" w:rsidR="00E4565C" w:rsidRDefault="00E4565C" w:rsidP="00512BD2">
      <w:pPr>
        <w:pStyle w:val="Norma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72D537C" w14:textId="52FCD02E" w:rsidR="00F06FA0" w:rsidRPr="00F06FA0" w:rsidRDefault="00F06FA0" w:rsidP="00512BD2">
      <w:pPr>
        <w:pStyle w:val="Norma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</w:rPr>
      </w:pPr>
      <w:r w:rsidRPr="00F06FA0">
        <w:rPr>
          <w:rFonts w:asciiTheme="minorHAnsi" w:hAnsiTheme="minorHAnsi" w:cstheme="minorHAnsi"/>
          <w:b/>
          <w:bCs/>
        </w:rPr>
        <w:t>FLYER</w:t>
      </w:r>
    </w:p>
    <w:p w14:paraId="5CE4D0A7" w14:textId="79BCCF9E" w:rsidR="00F06FA0" w:rsidRDefault="00F06FA0" w:rsidP="00512BD2">
      <w:pPr>
        <w:pStyle w:val="Norma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 promotie van onze club hebben we een flyer laten drukken. We delen deze bijvoorbeeld uit aan deelnemers van de bridgecursussen. Wilt u iemand attenderen op onze club, neem dan gerust een flyer mee. Vraag ernaar bij de wedstrijdleider of iemand van het bestuur. Een voorbeeld is bij deze nieuwsbrief gevoegd als bijlage.</w:t>
      </w:r>
    </w:p>
    <w:p w14:paraId="55641809" w14:textId="77777777" w:rsidR="00F06FA0" w:rsidRPr="001A54A5" w:rsidRDefault="00F06FA0" w:rsidP="00512BD2">
      <w:pPr>
        <w:pStyle w:val="Norma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7BD8387" w14:textId="77777777" w:rsidR="008A7E58" w:rsidRDefault="00663767" w:rsidP="008A7E58">
      <w:pPr>
        <w:spacing w:line="276" w:lineRule="auto"/>
        <w:rPr>
          <w:rFonts w:cstheme="minorHAnsi"/>
          <w:b/>
          <w:bCs/>
        </w:rPr>
      </w:pPr>
      <w:r w:rsidRPr="001A54A5">
        <w:rPr>
          <w:rFonts w:cstheme="minorHAnsi"/>
          <w:b/>
          <w:bCs/>
        </w:rPr>
        <w:t>D</w:t>
      </w:r>
      <w:r w:rsidR="00286627" w:rsidRPr="001A54A5">
        <w:rPr>
          <w:rFonts w:cstheme="minorHAnsi"/>
          <w:b/>
          <w:bCs/>
        </w:rPr>
        <w:t>RIVE BIJ BEVRIENDE CLUB</w:t>
      </w:r>
      <w:r w:rsidR="008D047E">
        <w:rPr>
          <w:rFonts w:cstheme="minorHAnsi"/>
          <w:b/>
          <w:bCs/>
        </w:rPr>
        <w:t xml:space="preserve"> </w:t>
      </w:r>
    </w:p>
    <w:p w14:paraId="5636D23B" w14:textId="6A847D08" w:rsidR="008D047E" w:rsidRDefault="008D047E" w:rsidP="008A7E58">
      <w:pPr>
        <w:spacing w:line="276" w:lineRule="auto"/>
        <w:rPr>
          <w:bCs/>
          <w:color w:val="002060"/>
        </w:rPr>
      </w:pPr>
      <w:r w:rsidRPr="008D047E">
        <w:rPr>
          <w:rFonts w:cstheme="minorHAnsi"/>
        </w:rPr>
        <w:t>Op zaterdag</w:t>
      </w:r>
      <w:r>
        <w:rPr>
          <w:rFonts w:cstheme="minorHAnsi"/>
        </w:rPr>
        <w:t xml:space="preserve">middag </w:t>
      </w:r>
      <w:r w:rsidRPr="008D047E">
        <w:rPr>
          <w:rFonts w:cstheme="minorHAnsi"/>
        </w:rPr>
        <w:t xml:space="preserve">18 januari organiseert Bridgeclub De Sterke2 </w:t>
      </w:r>
      <w:r>
        <w:rPr>
          <w:rFonts w:cstheme="minorHAnsi"/>
        </w:rPr>
        <w:t>de SNERTDRIVE! Kosten:</w:t>
      </w:r>
      <w:r w:rsidRPr="008D047E">
        <w:rPr>
          <w:rFonts w:cstheme="minorHAnsi"/>
        </w:rPr>
        <w:t xml:space="preserve"> </w:t>
      </w:r>
      <w:r>
        <w:rPr>
          <w:rFonts w:cstheme="minorHAnsi"/>
        </w:rPr>
        <w:t>€ 25,00 per paar. Hiervoor krijg je t</w:t>
      </w:r>
      <w:r w:rsidRPr="008D047E">
        <w:rPr>
          <w:bCs/>
        </w:rPr>
        <w:t>ijdens het berekenen van de uitslag, een heerlijke kop Snert en brood met spek aangeboden.</w:t>
      </w:r>
      <w:r>
        <w:rPr>
          <w:bCs/>
        </w:rPr>
        <w:t xml:space="preserve"> </w:t>
      </w:r>
      <w:r>
        <w:rPr>
          <w:rFonts w:cstheme="minorHAnsi"/>
        </w:rPr>
        <w:t xml:space="preserve">Informatie en inschrijven: </w:t>
      </w:r>
      <w:hyperlink r:id="rId9" w:history="1">
        <w:r w:rsidRPr="008D047E">
          <w:rPr>
            <w:rStyle w:val="Hyperlink"/>
            <w:bCs/>
          </w:rPr>
          <w:t>desterke2@gmail.com</w:t>
        </w:r>
      </w:hyperlink>
      <w:r w:rsidRPr="008D047E">
        <w:rPr>
          <w:bCs/>
          <w:color w:val="002060"/>
        </w:rPr>
        <w:t xml:space="preserve"> </w:t>
      </w:r>
    </w:p>
    <w:p w14:paraId="6FF4B948" w14:textId="6CFE1A25" w:rsidR="00512BD2" w:rsidRPr="001A54A5" w:rsidRDefault="00512BD2" w:rsidP="00512BD2">
      <w:pPr>
        <w:spacing w:line="276" w:lineRule="auto"/>
        <w:rPr>
          <w:rFonts w:cstheme="minorHAnsi"/>
        </w:rPr>
      </w:pPr>
      <w:r w:rsidRPr="001A54A5">
        <w:rPr>
          <w:rFonts w:cstheme="minorHAnsi"/>
          <w:b/>
          <w:bCs/>
        </w:rPr>
        <w:t>CONTACT</w:t>
      </w:r>
      <w:r w:rsidRPr="001A54A5">
        <w:rPr>
          <w:rFonts w:cstheme="minorHAnsi"/>
        </w:rPr>
        <w:br/>
        <w:t>Contactpersoon voor deze nieuwsbrief:</w:t>
      </w:r>
      <w:r w:rsidRPr="001A54A5">
        <w:rPr>
          <w:rFonts w:cstheme="minorHAnsi"/>
        </w:rPr>
        <w:br/>
        <w:t xml:space="preserve">Han Scholte, Secretaris Bridgeclub De </w:t>
      </w:r>
      <w:proofErr w:type="spellStart"/>
      <w:r w:rsidRPr="001A54A5">
        <w:rPr>
          <w:rFonts w:cstheme="minorHAnsi"/>
        </w:rPr>
        <w:t>Struysvogels</w:t>
      </w:r>
      <w:proofErr w:type="spellEnd"/>
      <w:r w:rsidRPr="001A54A5">
        <w:rPr>
          <w:rFonts w:cstheme="minorHAnsi"/>
        </w:rPr>
        <w:t xml:space="preserve">, </w:t>
      </w:r>
      <w:hyperlink r:id="rId10" w:tgtFrame="_blank" w:history="1">
        <w:r w:rsidRPr="001A54A5">
          <w:rPr>
            <w:rStyle w:val="Hyperlink"/>
            <w:rFonts w:cstheme="minorHAnsi"/>
            <w:color w:val="C45911" w:themeColor="accent2" w:themeShade="BF"/>
          </w:rPr>
          <w:t>struijsvogelhan@gmail.com</w:t>
        </w:r>
      </w:hyperlink>
    </w:p>
    <w:sectPr w:rsidR="00512BD2" w:rsidRPr="001A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1163"/>
    <w:multiLevelType w:val="multilevel"/>
    <w:tmpl w:val="852C8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9114C"/>
    <w:multiLevelType w:val="multilevel"/>
    <w:tmpl w:val="83B8A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B32A1"/>
    <w:multiLevelType w:val="multilevel"/>
    <w:tmpl w:val="190A1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B12CA"/>
    <w:multiLevelType w:val="multilevel"/>
    <w:tmpl w:val="1EA87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A652B4"/>
    <w:multiLevelType w:val="multilevel"/>
    <w:tmpl w:val="2A0ED6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9716AF"/>
    <w:multiLevelType w:val="multilevel"/>
    <w:tmpl w:val="F1FC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966607">
    <w:abstractNumId w:val="5"/>
  </w:num>
  <w:num w:numId="2" w16cid:durableId="534316406">
    <w:abstractNumId w:val="2"/>
  </w:num>
  <w:num w:numId="3" w16cid:durableId="1703700337">
    <w:abstractNumId w:val="1"/>
  </w:num>
  <w:num w:numId="4" w16cid:durableId="378626905">
    <w:abstractNumId w:val="0"/>
  </w:num>
  <w:num w:numId="5" w16cid:durableId="1388334427">
    <w:abstractNumId w:val="3"/>
  </w:num>
  <w:num w:numId="6" w16cid:durableId="504051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D2"/>
    <w:rsid w:val="000246D0"/>
    <w:rsid w:val="00026F33"/>
    <w:rsid w:val="00043FB8"/>
    <w:rsid w:val="000D5AFA"/>
    <w:rsid w:val="00165F4F"/>
    <w:rsid w:val="0019177D"/>
    <w:rsid w:val="001A54A5"/>
    <w:rsid w:val="001F6DE6"/>
    <w:rsid w:val="0020314B"/>
    <w:rsid w:val="00250153"/>
    <w:rsid w:val="00251B60"/>
    <w:rsid w:val="0025377F"/>
    <w:rsid w:val="00286627"/>
    <w:rsid w:val="00291349"/>
    <w:rsid w:val="002F69C1"/>
    <w:rsid w:val="003213E3"/>
    <w:rsid w:val="003462F2"/>
    <w:rsid w:val="00347594"/>
    <w:rsid w:val="00364E30"/>
    <w:rsid w:val="003D5E2D"/>
    <w:rsid w:val="003F16EC"/>
    <w:rsid w:val="003F37E8"/>
    <w:rsid w:val="00474C81"/>
    <w:rsid w:val="004C11B5"/>
    <w:rsid w:val="004E0772"/>
    <w:rsid w:val="005004E8"/>
    <w:rsid w:val="00512BD2"/>
    <w:rsid w:val="00542A93"/>
    <w:rsid w:val="00663767"/>
    <w:rsid w:val="006702F4"/>
    <w:rsid w:val="00743E81"/>
    <w:rsid w:val="007704C6"/>
    <w:rsid w:val="0079064F"/>
    <w:rsid w:val="007A166D"/>
    <w:rsid w:val="007A1CC5"/>
    <w:rsid w:val="007E1228"/>
    <w:rsid w:val="007E69BF"/>
    <w:rsid w:val="007F765B"/>
    <w:rsid w:val="00802E62"/>
    <w:rsid w:val="008A7E58"/>
    <w:rsid w:val="008D047E"/>
    <w:rsid w:val="00906DE3"/>
    <w:rsid w:val="009A496B"/>
    <w:rsid w:val="009D43B7"/>
    <w:rsid w:val="009E71D1"/>
    <w:rsid w:val="00A05E87"/>
    <w:rsid w:val="00A305B5"/>
    <w:rsid w:val="00A42621"/>
    <w:rsid w:val="00A74F4F"/>
    <w:rsid w:val="00A951D1"/>
    <w:rsid w:val="00B12A9E"/>
    <w:rsid w:val="00B36649"/>
    <w:rsid w:val="00BB00F7"/>
    <w:rsid w:val="00BB1542"/>
    <w:rsid w:val="00BB5930"/>
    <w:rsid w:val="00BE0262"/>
    <w:rsid w:val="00BF64A8"/>
    <w:rsid w:val="00CA1990"/>
    <w:rsid w:val="00CF0AB6"/>
    <w:rsid w:val="00D21D77"/>
    <w:rsid w:val="00D825F3"/>
    <w:rsid w:val="00D900FD"/>
    <w:rsid w:val="00DE5A36"/>
    <w:rsid w:val="00DF109B"/>
    <w:rsid w:val="00E04FAA"/>
    <w:rsid w:val="00E4565C"/>
    <w:rsid w:val="00EC37DB"/>
    <w:rsid w:val="00ED2809"/>
    <w:rsid w:val="00ED2A7E"/>
    <w:rsid w:val="00F06FA0"/>
    <w:rsid w:val="00FA4941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A6E"/>
  <w15:chartTrackingRefBased/>
  <w15:docId w15:val="{3CCB20FB-E3B4-4549-AB09-BA44A0D2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12BD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512BD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NL"/>
      <w14:ligatures w14:val="none"/>
    </w:rPr>
  </w:style>
  <w:style w:type="paragraph" w:styleId="Geenafstand">
    <w:name w:val="No Spacing"/>
    <w:uiPriority w:val="1"/>
    <w:qFormat/>
    <w:rsid w:val="00512BD2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A5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bank.nl/le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truijsvogelh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sterke2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van Gaans</dc:creator>
  <cp:keywords/>
  <dc:description/>
  <cp:lastModifiedBy>Han Scholte</cp:lastModifiedBy>
  <cp:revision>8</cp:revision>
  <cp:lastPrinted>2024-11-05T19:55:00Z</cp:lastPrinted>
  <dcterms:created xsi:type="dcterms:W3CDTF">2024-10-29T15:31:00Z</dcterms:created>
  <dcterms:modified xsi:type="dcterms:W3CDTF">2024-11-05T20:09:00Z</dcterms:modified>
</cp:coreProperties>
</file>